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7DA" w:rsidRPr="00EB71C5" w:rsidRDefault="00D868DA" w:rsidP="00DD5BE6">
      <w:pPr>
        <w:spacing w:after="120" w:line="240" w:lineRule="auto"/>
        <w:jc w:val="center"/>
        <w:rPr>
          <w:b/>
          <w:color w:val="1F1F1F"/>
          <w:sz w:val="20"/>
          <w:szCs w:val="20"/>
        </w:rPr>
      </w:pPr>
      <w:r w:rsidRPr="00D868DA">
        <w:rPr>
          <w:b/>
          <w:color w:val="1F1F1F"/>
          <w:sz w:val="28"/>
          <w:szCs w:val="20"/>
        </w:rPr>
        <w:t>AVISO DE REMARCAÇÃO DE LICITAÇÃO</w:t>
      </w:r>
    </w:p>
    <w:p w:rsidR="00D868DA" w:rsidRPr="00D868DA" w:rsidRDefault="00D868DA" w:rsidP="00D868DA">
      <w:pPr>
        <w:spacing w:after="120"/>
        <w:jc w:val="center"/>
        <w:rPr>
          <w:b/>
          <w:color w:val="1F1F1F"/>
          <w:sz w:val="22"/>
          <w:szCs w:val="20"/>
        </w:rPr>
      </w:pPr>
      <w:r w:rsidRPr="00D868DA">
        <w:rPr>
          <w:b/>
          <w:color w:val="1F1F1F"/>
          <w:sz w:val="22"/>
          <w:szCs w:val="20"/>
        </w:rPr>
        <w:t>Pregão Presencial nº 015/2026</w:t>
      </w:r>
    </w:p>
    <w:p w:rsidR="002A37DA" w:rsidRDefault="00D868DA" w:rsidP="00D868DA">
      <w:pPr>
        <w:spacing w:after="120"/>
        <w:jc w:val="center"/>
        <w:rPr>
          <w:b/>
          <w:color w:val="1F1F1F"/>
          <w:sz w:val="22"/>
          <w:szCs w:val="20"/>
        </w:rPr>
      </w:pPr>
      <w:r w:rsidRPr="00D868DA">
        <w:rPr>
          <w:b/>
          <w:color w:val="1F1F1F"/>
          <w:sz w:val="22"/>
          <w:szCs w:val="20"/>
        </w:rPr>
        <w:t>Registro de Preços nº 028/2026</w:t>
      </w:r>
    </w:p>
    <w:p w:rsidR="00D868DA" w:rsidRPr="00DD5BE6" w:rsidRDefault="00D868DA" w:rsidP="00D868DA">
      <w:pPr>
        <w:spacing w:after="120"/>
        <w:jc w:val="center"/>
        <w:rPr>
          <w:rStyle w:val="citation-50"/>
          <w:rFonts w:eastAsiaTheme="minorEastAsia"/>
          <w:bCs/>
          <w:color w:val="1F1F1F"/>
          <w:bdr w:val="none" w:sz="0" w:space="0" w:color="auto" w:frame="1"/>
        </w:rPr>
      </w:pPr>
    </w:p>
    <w:p w:rsidR="00D868DA" w:rsidRPr="00D868DA" w:rsidRDefault="00D868DA" w:rsidP="00D868DA">
      <w:pPr>
        <w:spacing w:after="120"/>
        <w:rPr>
          <w:rStyle w:val="citation-50"/>
          <w:rFonts w:eastAsiaTheme="minorEastAsia"/>
          <w:bCs/>
          <w:color w:val="1F1F1F"/>
          <w:bdr w:val="none" w:sz="0" w:space="0" w:color="auto" w:frame="1"/>
        </w:rPr>
      </w:pP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O Município de Santo Antônio do Grama/MG torna público, para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conhecimento dos interessados, que a sessão pública do Pregão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Presencial nº 015/2026, cujo objeto é o Registro de Preços para futura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contratação de empresa especializada para o fornecimento de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material elétrico para atender às necessidades da Prefeitura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Municipal de Santo Antônio do Grama/MG, anteriormente designada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para o dia 24 de julho de 2026, fica remarcada para o dia 06 de agosto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de 2026, às 08h30min, na Sala de Licitações da Prefeitura Municipal.</w:t>
      </w:r>
    </w:p>
    <w:p w:rsidR="00D868DA" w:rsidRPr="00D868DA" w:rsidRDefault="00D868DA" w:rsidP="00D868DA">
      <w:pPr>
        <w:spacing w:after="120"/>
        <w:rPr>
          <w:rStyle w:val="citation-50"/>
          <w:rFonts w:eastAsiaTheme="minorEastAsia"/>
          <w:bCs/>
          <w:color w:val="1F1F1F"/>
          <w:bdr w:val="none" w:sz="0" w:space="0" w:color="auto" w:frame="1"/>
        </w:rPr>
      </w:pP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A remarcação decorre da necessidade de retificação do Termo de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Referência, em razão da identificação de inconsistências em seu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conteúdo, visando assegurar a correta especificação do objeto e a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ampla competitividade do certame.</w:t>
      </w:r>
    </w:p>
    <w:p w:rsidR="00D868DA" w:rsidRDefault="00D868DA" w:rsidP="00D868DA">
      <w:pPr>
        <w:spacing w:after="120"/>
        <w:rPr>
          <w:rStyle w:val="citation-50"/>
          <w:rFonts w:eastAsiaTheme="minorEastAsia"/>
          <w:bCs/>
          <w:color w:val="1F1F1F"/>
          <w:bdr w:val="none" w:sz="0" w:space="0" w:color="auto" w:frame="1"/>
        </w:rPr>
      </w:pP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O edital retificado e demais informações estarão disponíveis no Portal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da Transparência do Município e poderão ser obtidos junto ao Setor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  <w:r w:rsidRP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de Licitações.</w:t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</w:t>
      </w:r>
    </w:p>
    <w:p w:rsidR="00D868DA" w:rsidRDefault="00D868DA" w:rsidP="00D868DA">
      <w:pPr>
        <w:spacing w:after="120"/>
        <w:rPr>
          <w:rStyle w:val="citation-50"/>
          <w:rFonts w:eastAsiaTheme="minorEastAsia"/>
          <w:bCs/>
          <w:color w:val="1F1F1F"/>
          <w:bdr w:val="none" w:sz="0" w:space="0" w:color="auto" w:frame="1"/>
        </w:rPr>
      </w:pPr>
      <w:bookmarkStart w:id="0" w:name="_GoBack"/>
      <w:bookmarkEnd w:id="0"/>
    </w:p>
    <w:p w:rsidR="00DD5BE6" w:rsidRDefault="00DD5BE6" w:rsidP="00DD5BE6">
      <w:pPr>
        <w:spacing w:after="120"/>
        <w:jc w:val="center"/>
        <w:rPr>
          <w:rStyle w:val="citation-50"/>
          <w:rFonts w:eastAsiaTheme="minorEastAsia"/>
          <w:bCs/>
          <w:color w:val="1F1F1F"/>
          <w:bdr w:val="none" w:sz="0" w:space="0" w:color="auto" w:frame="1"/>
        </w:rPr>
      </w:pPr>
      <w:r w:rsidRPr="00DD5BE6"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Santo Antônio do Grama/MG, </w:t>
      </w:r>
      <w:r w:rsidR="00D868DA"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24 </w:t>
      </w:r>
      <w:r w:rsidRPr="00DD5BE6"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de </w:t>
      </w:r>
      <w:r w:rsidR="005F3D76">
        <w:rPr>
          <w:rStyle w:val="citation-50"/>
          <w:rFonts w:eastAsiaTheme="minorEastAsia"/>
          <w:bCs/>
          <w:color w:val="1F1F1F"/>
          <w:bdr w:val="none" w:sz="0" w:space="0" w:color="auto" w:frame="1"/>
        </w:rPr>
        <w:t>Julho</w:t>
      </w:r>
      <w:r w:rsidRPr="00DD5BE6"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de 2026.</w:t>
      </w:r>
    </w:p>
    <w:p w:rsidR="005F3D76" w:rsidRDefault="005F3D76" w:rsidP="00DD5BE6">
      <w:pPr>
        <w:spacing w:after="120"/>
        <w:jc w:val="center"/>
        <w:rPr>
          <w:rStyle w:val="citation-50"/>
          <w:rFonts w:eastAsiaTheme="minorEastAsia"/>
          <w:bCs/>
          <w:color w:val="1F1F1F"/>
          <w:bdr w:val="none" w:sz="0" w:space="0" w:color="auto" w:frame="1"/>
        </w:rPr>
      </w:pPr>
    </w:p>
    <w:p w:rsidR="00C21B37" w:rsidRPr="00871273" w:rsidRDefault="00EB71C5" w:rsidP="00871273">
      <w:pPr>
        <w:spacing w:after="120"/>
        <w:jc w:val="center"/>
        <w:rPr>
          <w:rFonts w:eastAsiaTheme="minorEastAsia"/>
          <w:bCs/>
          <w:color w:val="1F1F1F"/>
          <w:bdr w:val="none" w:sz="0" w:space="0" w:color="auto" w:frame="1"/>
        </w:rPr>
      </w:pPr>
      <w:proofErr w:type="spellStart"/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>Daniely</w:t>
      </w:r>
      <w:proofErr w:type="spellEnd"/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 xml:space="preserve"> Aparecida Gomes Pereira</w:t>
      </w:r>
      <w:r w:rsidR="005F3D76">
        <w:rPr>
          <w:rStyle w:val="citation-50"/>
          <w:rFonts w:eastAsiaTheme="minorEastAsia"/>
          <w:bCs/>
          <w:color w:val="1F1F1F"/>
          <w:bdr w:val="none" w:sz="0" w:space="0" w:color="auto" w:frame="1"/>
        </w:rPr>
        <w:br/>
      </w:r>
      <w:r>
        <w:rPr>
          <w:rStyle w:val="citation-50"/>
          <w:rFonts w:eastAsiaTheme="minorEastAsia"/>
          <w:bCs/>
          <w:color w:val="1F1F1F"/>
          <w:bdr w:val="none" w:sz="0" w:space="0" w:color="auto" w:frame="1"/>
        </w:rPr>
        <w:t>Pregoeira</w:t>
      </w:r>
    </w:p>
    <w:sectPr w:rsidR="00C21B37" w:rsidRPr="00871273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C9" w:rsidRDefault="00B425C9">
      <w:r>
        <w:separator/>
      </w:r>
    </w:p>
  </w:endnote>
  <w:endnote w:type="continuationSeparator" w:id="0">
    <w:p w:rsidR="00B425C9" w:rsidRDefault="00B4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EF8" w:rsidRPr="001A222B" w:rsidRDefault="006A6EF8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6A6EF8" w:rsidRPr="001A222B" w:rsidRDefault="006A6EF8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6A6EF8" w:rsidRPr="001C73E9" w:rsidRDefault="006A6EF8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C9" w:rsidRDefault="00B425C9">
      <w:r>
        <w:separator/>
      </w:r>
    </w:p>
  </w:footnote>
  <w:footnote w:type="continuationSeparator" w:id="0">
    <w:p w:rsidR="00B425C9" w:rsidRDefault="00B42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EF8" w:rsidRPr="00367121" w:rsidRDefault="006A6EF8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7121">
      <w:rPr>
        <w:b/>
      </w:rPr>
      <w:t>P</w:t>
    </w:r>
    <w:r w:rsidRPr="00367121">
      <w:rPr>
        <w:b/>
        <w:sz w:val="22"/>
      </w:rPr>
      <w:t>REFEITURA MUNICIPAL DE SANTO ANTÔNIO DO GRAMA</w:t>
    </w:r>
  </w:p>
  <w:p w:rsidR="006A6EF8" w:rsidRPr="00367121" w:rsidRDefault="006A6EF8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6A6EF8" w:rsidRPr="00367121" w:rsidRDefault="006A6EF8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6A6EF8" w:rsidRDefault="006A6EF8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>
      <w:rPr>
        <w:sz w:val="20"/>
      </w:rPr>
      <w:t xml:space="preserve">MG </w:t>
    </w:r>
  </w:p>
  <w:p w:rsidR="006A6EF8" w:rsidRDefault="006A6EF8" w:rsidP="00367121">
    <w:pPr>
      <w:pStyle w:val="Cabealho"/>
      <w:spacing w:line="240" w:lineRule="auto"/>
      <w:ind w:firstLine="1418"/>
      <w:rPr>
        <w:sz w:val="22"/>
      </w:rPr>
    </w:pPr>
  </w:p>
  <w:p w:rsidR="006A6EF8" w:rsidRDefault="006A6EF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3">
    <w:nsid w:val="1A183C4A"/>
    <w:multiLevelType w:val="multilevel"/>
    <w:tmpl w:val="409E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D07E1"/>
    <w:multiLevelType w:val="multilevel"/>
    <w:tmpl w:val="07B8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6">
    <w:nsid w:val="2601358E"/>
    <w:multiLevelType w:val="multilevel"/>
    <w:tmpl w:val="78A6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210218"/>
    <w:multiLevelType w:val="hybridMultilevel"/>
    <w:tmpl w:val="C4045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F76D6"/>
    <w:multiLevelType w:val="multilevel"/>
    <w:tmpl w:val="877E6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10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11">
    <w:nsid w:val="488E2610"/>
    <w:multiLevelType w:val="multilevel"/>
    <w:tmpl w:val="F51CD7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13">
    <w:nsid w:val="4D2724DA"/>
    <w:multiLevelType w:val="multilevel"/>
    <w:tmpl w:val="FCC4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A9608F"/>
    <w:multiLevelType w:val="multilevel"/>
    <w:tmpl w:val="5170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16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17">
    <w:nsid w:val="65EF603C"/>
    <w:multiLevelType w:val="multilevel"/>
    <w:tmpl w:val="4816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19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20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18"/>
  </w:num>
  <w:num w:numId="10">
    <w:abstractNumId w:val="20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21"/>
  </w:num>
  <w:num w:numId="16">
    <w:abstractNumId w:val="2"/>
  </w:num>
  <w:num w:numId="17">
    <w:abstractNumId w:val="16"/>
  </w:num>
  <w:num w:numId="18">
    <w:abstractNumId w:val="19"/>
  </w:num>
  <w:num w:numId="19">
    <w:abstractNumId w:val="15"/>
  </w:num>
  <w:num w:numId="20">
    <w:abstractNumId w:val="4"/>
  </w:num>
  <w:num w:numId="21">
    <w:abstractNumId w:val="3"/>
  </w:num>
  <w:num w:numId="22">
    <w:abstractNumId w:val="6"/>
  </w:num>
  <w:num w:numId="23">
    <w:abstractNumId w:val="13"/>
  </w:num>
  <w:num w:numId="24">
    <w:abstractNumId w:val="14"/>
  </w:num>
  <w:num w:numId="25">
    <w:abstractNumId w:val="17"/>
  </w:num>
  <w:num w:numId="26">
    <w:abstractNumId w:val="8"/>
  </w:num>
  <w:num w:numId="27">
    <w:abstractNumId w:val="11"/>
  </w:num>
  <w:num w:numId="2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777A"/>
    <w:rsid w:val="00007908"/>
    <w:rsid w:val="00012F85"/>
    <w:rsid w:val="000144C5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3E82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A09"/>
    <w:rsid w:val="000C2273"/>
    <w:rsid w:val="000C3717"/>
    <w:rsid w:val="000C3C0A"/>
    <w:rsid w:val="000C492C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200A"/>
    <w:rsid w:val="001231C0"/>
    <w:rsid w:val="00125EE0"/>
    <w:rsid w:val="00127097"/>
    <w:rsid w:val="00136848"/>
    <w:rsid w:val="00140479"/>
    <w:rsid w:val="00143416"/>
    <w:rsid w:val="001446E6"/>
    <w:rsid w:val="001447A8"/>
    <w:rsid w:val="0014654C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305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2144"/>
    <w:rsid w:val="002A338D"/>
    <w:rsid w:val="002A37DA"/>
    <w:rsid w:val="002A425C"/>
    <w:rsid w:val="002A5AAB"/>
    <w:rsid w:val="002A76D1"/>
    <w:rsid w:val="002B134B"/>
    <w:rsid w:val="002B3807"/>
    <w:rsid w:val="002B560B"/>
    <w:rsid w:val="002B7593"/>
    <w:rsid w:val="002B7866"/>
    <w:rsid w:val="002C6FDB"/>
    <w:rsid w:val="002C78F9"/>
    <w:rsid w:val="002D0136"/>
    <w:rsid w:val="002D0689"/>
    <w:rsid w:val="002F01F4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15D96"/>
    <w:rsid w:val="00321354"/>
    <w:rsid w:val="003222BA"/>
    <w:rsid w:val="003240AB"/>
    <w:rsid w:val="00326732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3394"/>
    <w:rsid w:val="0038438A"/>
    <w:rsid w:val="00384D49"/>
    <w:rsid w:val="0038615D"/>
    <w:rsid w:val="00386BF0"/>
    <w:rsid w:val="00396CB1"/>
    <w:rsid w:val="00397088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4C8D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B634F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3D76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63D83"/>
    <w:rsid w:val="00664F96"/>
    <w:rsid w:val="00672709"/>
    <w:rsid w:val="00672DC9"/>
    <w:rsid w:val="00674AEB"/>
    <w:rsid w:val="00676E40"/>
    <w:rsid w:val="00680BE4"/>
    <w:rsid w:val="00680EBE"/>
    <w:rsid w:val="0068299C"/>
    <w:rsid w:val="00694D0C"/>
    <w:rsid w:val="00695FE2"/>
    <w:rsid w:val="006A420A"/>
    <w:rsid w:val="006A560B"/>
    <w:rsid w:val="006A618D"/>
    <w:rsid w:val="006A6EF8"/>
    <w:rsid w:val="006B24BD"/>
    <w:rsid w:val="006B2DB8"/>
    <w:rsid w:val="006B42E6"/>
    <w:rsid w:val="006B64CC"/>
    <w:rsid w:val="006B6E01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6166"/>
    <w:rsid w:val="007102A3"/>
    <w:rsid w:val="0071098D"/>
    <w:rsid w:val="007131BD"/>
    <w:rsid w:val="00723E04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2996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B63BA"/>
    <w:rsid w:val="007C3022"/>
    <w:rsid w:val="007C4F69"/>
    <w:rsid w:val="007C5352"/>
    <w:rsid w:val="007C5541"/>
    <w:rsid w:val="007C6B4A"/>
    <w:rsid w:val="007D2AF4"/>
    <w:rsid w:val="007D39AC"/>
    <w:rsid w:val="007D6DF8"/>
    <w:rsid w:val="007F247C"/>
    <w:rsid w:val="007F29A2"/>
    <w:rsid w:val="007F5120"/>
    <w:rsid w:val="007F6E18"/>
    <w:rsid w:val="007F706A"/>
    <w:rsid w:val="007F72FB"/>
    <w:rsid w:val="00804DBD"/>
    <w:rsid w:val="00807356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1273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C6A82"/>
    <w:rsid w:val="009D18BD"/>
    <w:rsid w:val="009D3989"/>
    <w:rsid w:val="009F04F4"/>
    <w:rsid w:val="009F23F2"/>
    <w:rsid w:val="009F2C0A"/>
    <w:rsid w:val="009F32A5"/>
    <w:rsid w:val="009F4E77"/>
    <w:rsid w:val="00A014A6"/>
    <w:rsid w:val="00A017BD"/>
    <w:rsid w:val="00A061A8"/>
    <w:rsid w:val="00A06A21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208D"/>
    <w:rsid w:val="00B34F56"/>
    <w:rsid w:val="00B35ED2"/>
    <w:rsid w:val="00B40391"/>
    <w:rsid w:val="00B4049B"/>
    <w:rsid w:val="00B425C9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402D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27DBE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868DA"/>
    <w:rsid w:val="00D91DB9"/>
    <w:rsid w:val="00D97F26"/>
    <w:rsid w:val="00DA3256"/>
    <w:rsid w:val="00DA6701"/>
    <w:rsid w:val="00DB26B7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D5BE6"/>
    <w:rsid w:val="00DE165D"/>
    <w:rsid w:val="00DE30B9"/>
    <w:rsid w:val="00DE4D71"/>
    <w:rsid w:val="00DF0C3E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B50A9"/>
    <w:rsid w:val="00EB71C5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2055F"/>
    <w:rsid w:val="00F24215"/>
    <w:rsid w:val="00F25F89"/>
    <w:rsid w:val="00F277C3"/>
    <w:rsid w:val="00F27D5D"/>
    <w:rsid w:val="00F309B5"/>
    <w:rsid w:val="00F31002"/>
    <w:rsid w:val="00F3542E"/>
    <w:rsid w:val="00F37EE6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citation-51">
    <w:name w:val="citation-51"/>
    <w:basedOn w:val="Fontepargpadro"/>
    <w:rsid w:val="005B634F"/>
  </w:style>
  <w:style w:type="character" w:customStyle="1" w:styleId="citation-50">
    <w:name w:val="citation-50"/>
    <w:basedOn w:val="Fontepargpadro"/>
    <w:rsid w:val="005B634F"/>
  </w:style>
  <w:style w:type="character" w:customStyle="1" w:styleId="citation-49">
    <w:name w:val="citation-49"/>
    <w:basedOn w:val="Fontepargpadro"/>
    <w:rsid w:val="005B634F"/>
  </w:style>
  <w:style w:type="character" w:customStyle="1" w:styleId="citation-48">
    <w:name w:val="citation-48"/>
    <w:basedOn w:val="Fontepargpadro"/>
    <w:rsid w:val="005B634F"/>
  </w:style>
  <w:style w:type="character" w:customStyle="1" w:styleId="citation-47">
    <w:name w:val="citation-47"/>
    <w:basedOn w:val="Fontepargpadro"/>
    <w:rsid w:val="005B634F"/>
  </w:style>
  <w:style w:type="character" w:customStyle="1" w:styleId="citation-46">
    <w:name w:val="citation-46"/>
    <w:basedOn w:val="Fontepargpadro"/>
    <w:rsid w:val="005B634F"/>
  </w:style>
  <w:style w:type="character" w:customStyle="1" w:styleId="citation-45">
    <w:name w:val="citation-45"/>
    <w:basedOn w:val="Fontepargpadro"/>
    <w:rsid w:val="005B634F"/>
  </w:style>
  <w:style w:type="character" w:customStyle="1" w:styleId="citation-44">
    <w:name w:val="citation-44"/>
    <w:basedOn w:val="Fontepargpadro"/>
    <w:rsid w:val="005B634F"/>
  </w:style>
  <w:style w:type="character" w:customStyle="1" w:styleId="citation-43">
    <w:name w:val="citation-43"/>
    <w:basedOn w:val="Fontepargpadro"/>
    <w:rsid w:val="005B634F"/>
  </w:style>
  <w:style w:type="character" w:customStyle="1" w:styleId="citation-42">
    <w:name w:val="citation-42"/>
    <w:basedOn w:val="Fontepargpadro"/>
    <w:rsid w:val="005B634F"/>
  </w:style>
  <w:style w:type="character" w:customStyle="1" w:styleId="citation-41">
    <w:name w:val="citation-41"/>
    <w:basedOn w:val="Fontepargpadro"/>
    <w:rsid w:val="005B634F"/>
  </w:style>
  <w:style w:type="character" w:customStyle="1" w:styleId="citation-40">
    <w:name w:val="citation-40"/>
    <w:basedOn w:val="Fontepargpadro"/>
    <w:rsid w:val="005B634F"/>
  </w:style>
  <w:style w:type="character" w:customStyle="1" w:styleId="citation-39">
    <w:name w:val="citation-39"/>
    <w:basedOn w:val="Fontepargpadro"/>
    <w:rsid w:val="005B6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Conta da Microsoft</cp:lastModifiedBy>
  <cp:revision>2</cp:revision>
  <cp:lastPrinted>2025-08-13T12:46:00Z</cp:lastPrinted>
  <dcterms:created xsi:type="dcterms:W3CDTF">2026-07-24T09:42:00Z</dcterms:created>
  <dcterms:modified xsi:type="dcterms:W3CDTF">2026-07-24T09:42:00Z</dcterms:modified>
</cp:coreProperties>
</file>